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highlight w:val="yellow"/>
        </w:rPr>
      </w:pPr>
    </w:p>
    <w:p w14:paraId="02000000">
      <w:pPr>
        <w:ind/>
        <w:jc w:val="center"/>
        <w:rPr>
          <w:b w:val="1"/>
        </w:rPr>
      </w:pPr>
      <w:r>
        <w:rPr>
          <w:b w:val="1"/>
        </w:rPr>
        <w:t>Заключение о сдаче зачетов</w:t>
      </w:r>
    </w:p>
    <w:p w14:paraId="03000000">
      <w:pPr>
        <w:ind/>
        <w:jc w:val="center"/>
        <w:rPr>
          <w:b w:val="1"/>
        </w:rPr>
      </w:pPr>
    </w:p>
    <w:p w14:paraId="04000000">
      <w:pPr>
        <w:rPr>
          <w:b w:val="1"/>
        </w:rPr>
      </w:pPr>
    </w:p>
    <w:tbl>
      <w:tblPr>
        <w:tblStyle w:val="Style_1"/>
        <w:tblLayout w:type="fixed"/>
      </w:tblPr>
      <w:tblGrid>
        <w:gridCol w:w="588"/>
        <w:gridCol w:w="5436"/>
        <w:gridCol w:w="5319"/>
        <w:gridCol w:w="3227"/>
      </w:tblGrid>
      <w:tr>
        <w:trPr>
          <w:trHeight w:hRule="atLeast" w:val="280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54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type="dxa" w:w="53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обучающегося</w:t>
            </w:r>
          </w:p>
        </w:tc>
        <w:tc>
          <w:tcPr>
            <w:tcW w:type="dxa" w:w="3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Зачтено/не зачтено</w:t>
            </w:r>
          </w:p>
        </w:tc>
      </w:tr>
      <w:tr>
        <w:trPr>
          <w:trHeight w:hRule="atLeast" w:val="280"/>
        </w:trPr>
        <w:tc>
          <w:tcPr>
            <w:tcW w:type="dxa" w:w="5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4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ind/>
              <w:jc w:val="left"/>
              <w:rPr>
                <w:color w:val="000000"/>
              </w:rPr>
            </w:pPr>
          </w:p>
        </w:tc>
        <w:tc>
          <w:tcPr>
            <w:tcW w:type="dxa" w:w="53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ind/>
              <w:jc w:val="left"/>
              <w:rPr>
                <w:color w:val="000000"/>
              </w:rPr>
            </w:pPr>
          </w:p>
        </w:tc>
        <w:tc>
          <w:tcPr>
            <w:tcW w:type="dxa" w:w="32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280"/>
        </w:trPr>
        <w:tc>
          <w:tcPr>
            <w:tcW w:type="dxa" w:w="5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4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ind/>
              <w:jc w:val="left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type="dxa" w:w="53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ind/>
              <w:jc w:val="left"/>
              <w:rPr>
                <w:color w:val="000000"/>
              </w:rPr>
            </w:pPr>
          </w:p>
        </w:tc>
        <w:tc>
          <w:tcPr>
            <w:tcW w:type="dxa" w:w="32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0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280"/>
        </w:trPr>
        <w:tc>
          <w:tcPr>
            <w:tcW w:type="dxa" w:w="5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4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ind/>
              <w:jc w:val="left"/>
              <w:rPr>
                <w:color w:val="000000"/>
              </w:rPr>
            </w:pPr>
          </w:p>
        </w:tc>
        <w:tc>
          <w:tcPr>
            <w:tcW w:type="dxa" w:w="53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ind/>
              <w:jc w:val="left"/>
              <w:rPr>
                <w:color w:val="000000"/>
              </w:rPr>
            </w:pPr>
          </w:p>
        </w:tc>
        <w:tc>
          <w:tcPr>
            <w:tcW w:type="dxa" w:w="32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ind/>
              <w:jc w:val="center"/>
              <w:rPr>
                <w:color w:val="000000"/>
              </w:rPr>
            </w:pPr>
          </w:p>
        </w:tc>
      </w:tr>
    </w:tbl>
    <w:p w14:paraId="15000000">
      <w:pPr>
        <w:ind w:firstLine="426" w:left="0"/>
      </w:pPr>
    </w:p>
    <w:p w14:paraId="16000000">
      <w:pPr>
        <w:ind w:firstLine="426" w:left="0"/>
      </w:pPr>
    </w:p>
    <w:p w14:paraId="17000000">
      <w:pPr>
        <w:ind w:firstLine="426" w:left="0"/>
      </w:pPr>
      <w:r>
        <w:t>Состав проверяющей комиссии:</w:t>
      </w:r>
    </w:p>
    <w:tbl>
      <w:tblPr>
        <w:tblStyle w:val="Style_2"/>
        <w:tblLayout w:type="fixed"/>
      </w:tblPr>
      <w:tblGrid>
        <w:gridCol w:w="6859"/>
        <w:gridCol w:w="7393"/>
      </w:tblGrid>
      <w:tr>
        <w:trPr>
          <w:trHeight w:hRule="atLeast" w:val="841"/>
        </w:trPr>
        <w:tc>
          <w:tcPr>
            <w:tcW w:type="dxa" w:w="6859"/>
            <w:vAlign w:val="center"/>
          </w:tcPr>
          <w:p w14:paraId="18000000">
            <w:pPr>
              <w:pStyle w:val="Style_3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Администратора безопасности, д</w:t>
            </w:r>
            <w:r>
              <w:rPr>
                <w:rFonts w:ascii="Times New Roman" w:hAnsi="Times New Roman"/>
                <w:sz w:val="28"/>
              </w:rPr>
              <w:t>олжность, отдел, управление</w:t>
            </w:r>
          </w:p>
        </w:tc>
        <w:tc>
          <w:tcPr>
            <w:tcW w:type="dxa" w:w="7393"/>
            <w:vAlign w:val="center"/>
          </w:tcPr>
          <w:p w14:paraId="19000000">
            <w:pPr>
              <w:ind/>
              <w:jc w:val="center"/>
            </w:pPr>
            <w:r>
              <w:rPr>
                <w:color w:val="000000"/>
              </w:rPr>
              <w:t>Подпись</w:t>
            </w:r>
            <w:r>
              <w:rPr>
                <w:color w:val="000000"/>
              </w:rPr>
              <w:t>, дата</w:t>
            </w:r>
          </w:p>
        </w:tc>
      </w:tr>
      <w:tr>
        <w:trPr>
          <w:trHeight w:hRule="exact" w:val="737"/>
          <w:hidden w:val="0"/>
        </w:trPr>
        <w:tc>
          <w:tcPr>
            <w:tcW w:type="dxa" w:w="6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pStyle w:val="Style_3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Администратора безопасности, д</w:t>
            </w:r>
            <w:r>
              <w:rPr>
                <w:rFonts w:ascii="Times New Roman" w:hAnsi="Times New Roman"/>
                <w:sz w:val="28"/>
              </w:rPr>
              <w:t>олжность, отдел, управление</w:t>
            </w:r>
          </w:p>
        </w:tc>
        <w:tc>
          <w:tcPr>
            <w:tcW w:type="dxa" w:w="7393"/>
            <w:vAlign w:val="center"/>
          </w:tcPr>
          <w:p w14:paraId="1B000000">
            <w:pPr>
              <w:spacing w:line="360" w:lineRule="auto"/>
              <w:ind/>
              <w:jc w:val="center"/>
            </w:pPr>
            <w:r>
              <w:t>_____________ / _____________</w:t>
            </w:r>
          </w:p>
        </w:tc>
      </w:tr>
      <w:tr>
        <w:trPr>
          <w:trHeight w:hRule="exact" w:val="737"/>
          <w:hidden w:val="0"/>
        </w:trPr>
        <w:tc>
          <w:tcPr>
            <w:tcW w:type="dxa" w:w="6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pStyle w:val="Style_3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Администратора безопасности, д</w:t>
            </w:r>
            <w:r>
              <w:rPr>
                <w:rFonts w:ascii="Times New Roman" w:hAnsi="Times New Roman"/>
                <w:sz w:val="28"/>
              </w:rPr>
              <w:t>олжность, отдел, управление</w:t>
            </w:r>
          </w:p>
        </w:tc>
        <w:tc>
          <w:tcPr>
            <w:tcW w:type="dxa" w:w="7393"/>
            <w:vAlign w:val="center"/>
          </w:tcPr>
          <w:p w14:paraId="1D000000">
            <w:pPr>
              <w:spacing w:line="360" w:lineRule="auto"/>
              <w:ind/>
              <w:jc w:val="center"/>
            </w:pPr>
            <w:r>
              <w:t>_____________ / _____________</w:t>
            </w:r>
          </w:p>
        </w:tc>
      </w:tr>
      <w:tr>
        <w:trPr>
          <w:trHeight w:hRule="exact" w:val="737"/>
          <w:hidden w:val="0"/>
        </w:trPr>
        <w:tc>
          <w:tcPr>
            <w:tcW w:type="dxa" w:w="6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pStyle w:val="Style_3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Администратора безопасности, д</w:t>
            </w:r>
            <w:r>
              <w:rPr>
                <w:rFonts w:ascii="Times New Roman" w:hAnsi="Times New Roman"/>
                <w:sz w:val="28"/>
              </w:rPr>
              <w:t>олжность, отдел, управление</w:t>
            </w:r>
          </w:p>
        </w:tc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 w:line="360" w:lineRule="auto"/>
              <w:ind/>
              <w:jc w:val="center"/>
            </w:pPr>
            <w:r>
              <w:t>_____________ / _____________</w:t>
            </w:r>
          </w:p>
        </w:tc>
      </w:tr>
    </w:tbl>
    <w:p w14:paraId="20000000"/>
    <w:sectPr>
      <w:pgSz w:h="11906" w:orient="landscape" w:w="16838"/>
      <w:pgMar w:bottom="850" w:footer="708" w:gutter="0" w:header="708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Заголовок 1 Знак"/>
    <w:basedOn w:val="Style_11"/>
    <w:link w:val="Style_13_ch"/>
    <w:rPr>
      <w:rFonts w:asciiTheme="majorAscii" w:hAnsiTheme="majorHAnsi"/>
      <w:b w:val="1"/>
      <w:color w:themeColor="accent1" w:themeShade="BF" w:val="376092"/>
      <w:sz w:val="28"/>
    </w:rPr>
  </w:style>
  <w:style w:styleId="Style_13_ch" w:type="character">
    <w:name w:val="Заголовок 1 Знак"/>
    <w:basedOn w:val="Style_11_ch"/>
    <w:link w:val="Style_13"/>
    <w:rPr>
      <w:rFonts w:asciiTheme="majorAscii" w:hAnsiTheme="majorHAnsi"/>
      <w:b w:val="1"/>
      <w:color w:themeColor="accent1" w:themeShade="BF" w:val="376092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keepLines w:val="1"/>
      <w:spacing w:before="480"/>
      <w:ind/>
      <w:outlineLvl w:val="0"/>
    </w:pPr>
    <w:rPr>
      <w:b w:val="1"/>
      <w:sz w:val="32"/>
    </w:rPr>
  </w:style>
  <w:style w:styleId="Style_15_ch" w:type="character">
    <w:name w:val="heading 1"/>
    <w:basedOn w:val="Style_4_ch"/>
    <w:link w:val="Style_15"/>
    <w:rPr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3" w:type="paragraph">
    <w:name w:val="List Paragraph"/>
    <w:basedOn w:val="Style_4"/>
    <w:link w:val="Style_3_ch"/>
    <w:pPr>
      <w:ind w:firstLine="0" w:left="720"/>
      <w:jc w:val="left"/>
    </w:pPr>
    <w:rPr>
      <w:rFonts w:ascii="Book Antiqua" w:hAnsi="Book Antiqua"/>
      <w:sz w:val="24"/>
    </w:rPr>
  </w:style>
  <w:style w:styleId="Style_3_ch" w:type="character">
    <w:name w:val="List Paragraph"/>
    <w:basedOn w:val="Style_4_ch"/>
    <w:link w:val="Style_3"/>
    <w:rPr>
      <w:rFonts w:ascii="Book Antiqua" w:hAnsi="Book Antiqua"/>
      <w:sz w:val="24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Сетка таблицы3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2024-02-02T13:56:47Z</dcterms:modified>
</cp:coreProperties>
</file>